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687" w:rsidRDefault="001A731B">
      <w:bookmarkStart w:id="0" w:name="_GoBack"/>
      <w:bookmarkEnd w:id="0"/>
      <w:r>
        <w:t>Assignment 8:</w:t>
      </w:r>
    </w:p>
    <w:p w:rsidR="001A731B" w:rsidRDefault="001A731B">
      <w:r>
        <w:t xml:space="preserve">The director of the MBA program at </w:t>
      </w:r>
      <w:proofErr w:type="spellStart"/>
      <w:r>
        <w:t>Salterdine</w:t>
      </w:r>
      <w:proofErr w:type="spellEnd"/>
      <w:r>
        <w:t xml:space="preserve"> University wants to develop a procedure to determine which applicants to admit to the MBA program. The director believes that an applicant’s undergraduate grade point average (GPA) and score on the GMAT exam are helpful in predicting which applicants will be good students. To assist in this endeavor, the director asked a committee of faculty members to classify 70 of the recent students in the MBA program into two groups: (1) good students and (2) weak students. The file MBAStudents.xlsm summarizes these ratings, along with the GPA and GMAT scores for 70 students.</w:t>
      </w:r>
    </w:p>
    <w:p w:rsidR="001A731B" w:rsidRDefault="001A731B">
      <w:r>
        <w:t>Use Minitab or any other statistics software that you have available to answer the following questions.</w:t>
      </w:r>
    </w:p>
    <w:p w:rsidR="001A731B" w:rsidRDefault="001A731B" w:rsidP="001A731B">
      <w:pPr>
        <w:pStyle w:val="ListParagraph"/>
        <w:numPr>
          <w:ilvl w:val="0"/>
          <w:numId w:val="2"/>
        </w:numPr>
      </w:pPr>
      <w:r>
        <w:t>Use discriminant analysis to create a classifier for this data. How accurate (percentage) is this procedure?</w:t>
      </w:r>
    </w:p>
    <w:p w:rsidR="001A731B" w:rsidRDefault="001A731B" w:rsidP="001A731B">
      <w:pPr>
        <w:pStyle w:val="ListParagraph"/>
        <w:numPr>
          <w:ilvl w:val="0"/>
          <w:numId w:val="2"/>
        </w:numPr>
      </w:pPr>
      <w:r>
        <w:t>Use logistic regression to create a classifier for this data. How accurate is this procedure?</w:t>
      </w:r>
    </w:p>
    <w:p w:rsidR="001A731B" w:rsidRDefault="001A731B" w:rsidP="001A731B">
      <w:pPr>
        <w:pStyle w:val="ListParagraph"/>
        <w:numPr>
          <w:ilvl w:val="0"/>
          <w:numId w:val="2"/>
        </w:numPr>
      </w:pPr>
      <w:r>
        <w:t>Interpret the coefficients of the logistic regression.</w:t>
      </w:r>
    </w:p>
    <w:p w:rsidR="001A731B" w:rsidRDefault="001A731B" w:rsidP="001A731B">
      <w:pPr>
        <w:pStyle w:val="ListParagraph"/>
        <w:numPr>
          <w:ilvl w:val="0"/>
          <w:numId w:val="2"/>
        </w:numPr>
      </w:pPr>
      <w:r>
        <w:t>Compare the discriminant analysis and the logistic regression. Which one is more accurate?</w:t>
      </w:r>
    </w:p>
    <w:p w:rsidR="001A731B" w:rsidRDefault="001A731B" w:rsidP="001A731B">
      <w:pPr>
        <w:pStyle w:val="ListParagraph"/>
      </w:pPr>
    </w:p>
    <w:p w:rsidR="001A731B" w:rsidRDefault="001A731B"/>
    <w:sectPr w:rsidR="001A7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74F9B"/>
    <w:multiLevelType w:val="hybridMultilevel"/>
    <w:tmpl w:val="AFE21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9A422D"/>
    <w:multiLevelType w:val="hybridMultilevel"/>
    <w:tmpl w:val="D50E0F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C7F"/>
    <w:rsid w:val="001A731B"/>
    <w:rsid w:val="006F1687"/>
    <w:rsid w:val="007F6C7F"/>
    <w:rsid w:val="00A4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EFFCD3-6EC9-4566-A582-432E45ED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7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406784">
      <w:bodyDiv w:val="1"/>
      <w:marLeft w:val="0"/>
      <w:marRight w:val="0"/>
      <w:marTop w:val="0"/>
      <w:marBottom w:val="0"/>
      <w:divBdr>
        <w:top w:val="none" w:sz="0" w:space="0" w:color="auto"/>
        <w:left w:val="none" w:sz="0" w:space="0" w:color="auto"/>
        <w:bottom w:val="none" w:sz="0" w:space="0" w:color="auto"/>
        <w:right w:val="none" w:sz="0" w:space="0" w:color="auto"/>
      </w:divBdr>
      <w:divsChild>
        <w:div w:id="607271395">
          <w:marLeft w:val="0"/>
          <w:marRight w:val="0"/>
          <w:marTop w:val="0"/>
          <w:marBottom w:val="0"/>
          <w:divBdr>
            <w:top w:val="none" w:sz="0" w:space="0" w:color="auto"/>
            <w:left w:val="none" w:sz="0" w:space="0" w:color="auto"/>
            <w:bottom w:val="none" w:sz="0" w:space="0" w:color="auto"/>
            <w:right w:val="none" w:sz="0" w:space="0" w:color="auto"/>
          </w:divBdr>
        </w:div>
        <w:div w:id="479201731">
          <w:marLeft w:val="0"/>
          <w:marRight w:val="0"/>
          <w:marTop w:val="0"/>
          <w:marBottom w:val="0"/>
          <w:divBdr>
            <w:top w:val="none" w:sz="0" w:space="0" w:color="auto"/>
            <w:left w:val="none" w:sz="0" w:space="0" w:color="auto"/>
            <w:bottom w:val="none" w:sz="0" w:space="0" w:color="auto"/>
            <w:right w:val="none" w:sz="0" w:space="0" w:color="auto"/>
          </w:divBdr>
          <w:divsChild>
            <w:div w:id="1360082518">
              <w:marLeft w:val="0"/>
              <w:marRight w:val="0"/>
              <w:marTop w:val="0"/>
              <w:marBottom w:val="0"/>
              <w:divBdr>
                <w:top w:val="none" w:sz="0" w:space="0" w:color="auto"/>
                <w:left w:val="none" w:sz="0" w:space="0" w:color="auto"/>
                <w:bottom w:val="none" w:sz="0" w:space="0" w:color="auto"/>
                <w:right w:val="none" w:sz="0" w:space="0" w:color="auto"/>
              </w:divBdr>
            </w:div>
          </w:divsChild>
        </w:div>
        <w:div w:id="793714272">
          <w:marLeft w:val="0"/>
          <w:marRight w:val="0"/>
          <w:marTop w:val="0"/>
          <w:marBottom w:val="0"/>
          <w:divBdr>
            <w:top w:val="none" w:sz="0" w:space="0" w:color="auto"/>
            <w:left w:val="none" w:sz="0" w:space="0" w:color="auto"/>
            <w:bottom w:val="none" w:sz="0" w:space="0" w:color="auto"/>
            <w:right w:val="none" w:sz="0" w:space="0" w:color="auto"/>
          </w:divBdr>
          <w:divsChild>
            <w:div w:id="454062619">
              <w:marLeft w:val="0"/>
              <w:marRight w:val="0"/>
              <w:marTop w:val="0"/>
              <w:marBottom w:val="0"/>
              <w:divBdr>
                <w:top w:val="none" w:sz="0" w:space="0" w:color="auto"/>
                <w:left w:val="none" w:sz="0" w:space="0" w:color="auto"/>
                <w:bottom w:val="none" w:sz="0" w:space="0" w:color="auto"/>
                <w:right w:val="none" w:sz="0" w:space="0" w:color="auto"/>
              </w:divBdr>
            </w:div>
          </w:divsChild>
        </w:div>
        <w:div w:id="876428375">
          <w:marLeft w:val="0"/>
          <w:marRight w:val="0"/>
          <w:marTop w:val="0"/>
          <w:marBottom w:val="0"/>
          <w:divBdr>
            <w:top w:val="none" w:sz="0" w:space="0" w:color="auto"/>
            <w:left w:val="none" w:sz="0" w:space="0" w:color="auto"/>
            <w:bottom w:val="none" w:sz="0" w:space="0" w:color="auto"/>
            <w:right w:val="none" w:sz="0" w:space="0" w:color="auto"/>
          </w:divBdr>
          <w:divsChild>
            <w:div w:id="1323850960">
              <w:marLeft w:val="0"/>
              <w:marRight w:val="0"/>
              <w:marTop w:val="0"/>
              <w:marBottom w:val="0"/>
              <w:divBdr>
                <w:top w:val="none" w:sz="0" w:space="0" w:color="auto"/>
                <w:left w:val="none" w:sz="0" w:space="0" w:color="auto"/>
                <w:bottom w:val="none" w:sz="0" w:space="0" w:color="auto"/>
                <w:right w:val="none" w:sz="0" w:space="0" w:color="auto"/>
              </w:divBdr>
            </w:div>
          </w:divsChild>
        </w:div>
        <w:div w:id="324667809">
          <w:marLeft w:val="0"/>
          <w:marRight w:val="0"/>
          <w:marTop w:val="0"/>
          <w:marBottom w:val="0"/>
          <w:divBdr>
            <w:top w:val="none" w:sz="0" w:space="0" w:color="auto"/>
            <w:left w:val="none" w:sz="0" w:space="0" w:color="auto"/>
            <w:bottom w:val="none" w:sz="0" w:space="0" w:color="auto"/>
            <w:right w:val="none" w:sz="0" w:space="0" w:color="auto"/>
          </w:divBdr>
          <w:divsChild>
            <w:div w:id="178915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dc:creator>
  <cp:keywords/>
  <dc:description/>
  <cp:lastModifiedBy>Blackstone</cp:lastModifiedBy>
  <cp:revision>2</cp:revision>
  <dcterms:created xsi:type="dcterms:W3CDTF">2017-03-07T23:49:00Z</dcterms:created>
  <dcterms:modified xsi:type="dcterms:W3CDTF">2017-03-07T23:49:00Z</dcterms:modified>
</cp:coreProperties>
</file>